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9D" w:rsidRDefault="0080579D" w:rsidP="0080579D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7pt;margin-top:-51.8pt;width:85.8pt;height:82.65pt;z-index:251658240">
            <v:imagedata r:id="rId5" o:title=""/>
          </v:shape>
          <o:OLEObject Type="Embed" ProgID="MS_ClipArt_Gallery.2" ShapeID="_x0000_s1026" DrawAspect="Content" ObjectID="_1656426965" r:id="rId6"/>
        </w:pict>
      </w:r>
      <w:bookmarkEnd w:id="0"/>
    </w:p>
    <w:p w:rsidR="0080579D" w:rsidRDefault="0080579D" w:rsidP="008057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79D" w:rsidRDefault="0080579D" w:rsidP="0080579D">
      <w:pPr>
        <w:pStyle w:val="1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ประกาศเทศบาลตำบลไม้เรียง</w:t>
      </w:r>
    </w:p>
    <w:p w:rsidR="0080579D" w:rsidRDefault="0080579D" w:rsidP="0080579D">
      <w:pPr>
        <w:rPr>
          <w:sz w:val="6"/>
          <w:szCs w:val="6"/>
        </w:rPr>
      </w:pPr>
    </w:p>
    <w:p w:rsidR="0080579D" w:rsidRDefault="0080579D" w:rsidP="0080579D">
      <w:pPr>
        <w:pStyle w:val="2"/>
        <w:rPr>
          <w:rFonts w:ascii="TH SarabunIT๙" w:eastAsia="Cordia New" w:hAnsi="TH SarabunIT๙" w:cs="TH SarabunIT๙" w:hint="cs"/>
          <w:b/>
          <w:bCs/>
          <w:cs/>
        </w:rPr>
      </w:pPr>
      <w:r>
        <w:rPr>
          <w:rFonts w:ascii="TH SarabunIT๙" w:eastAsia="Cordia New" w:hAnsi="TH SarabunIT๙" w:cs="TH SarabunIT๙"/>
          <w:b/>
          <w:bCs/>
          <w:cs/>
        </w:rPr>
        <w:t>เรื่อง   ผลการติดตามและประเมินผลแผนพัฒนาเทศบาลตำบลไม้เรียง</w:t>
      </w:r>
    </w:p>
    <w:p w:rsidR="0080579D" w:rsidRDefault="0080579D" w:rsidP="0080579D">
      <w:pPr>
        <w:pStyle w:val="2"/>
        <w:rPr>
          <w:rFonts w:ascii="TH SarabunIT๙" w:eastAsia="Cordia New" w:hAnsi="TH SarabunIT๙" w:cs="TH SarabunIT๙"/>
          <w:b/>
          <w:bCs/>
          <w:sz w:val="6"/>
          <w:szCs w:val="6"/>
        </w:rPr>
      </w:pPr>
      <w:r>
        <w:rPr>
          <w:rFonts w:ascii="TH SarabunIT๙" w:eastAsia="Cordia New" w:hAnsi="TH SarabunIT๙" w:cs="TH SarabunIT๙"/>
          <w:b/>
          <w:bCs/>
          <w:cs/>
        </w:rPr>
        <w:t xml:space="preserve"> </w:t>
      </w:r>
    </w:p>
    <w:p w:rsidR="0080579D" w:rsidRDefault="0080579D" w:rsidP="0080579D">
      <w:pPr>
        <w:pStyle w:val="2"/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/>
          <w:b/>
          <w:bCs/>
          <w:cs/>
        </w:rPr>
        <w:t>ประจำปีงบประมาณ 2562</w:t>
      </w:r>
    </w:p>
    <w:p w:rsidR="0080579D" w:rsidRDefault="0080579D" w:rsidP="0080579D">
      <w:pPr>
        <w:rPr>
          <w:sz w:val="6"/>
          <w:szCs w:val="6"/>
        </w:rPr>
      </w:pPr>
    </w:p>
    <w:p w:rsidR="0080579D" w:rsidRDefault="0080579D" w:rsidP="0080579D">
      <w:pPr>
        <w:pStyle w:val="2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/>
          <w:b/>
          <w:bCs/>
          <w:cs/>
        </w:rPr>
        <w:t>(1  ตุลาคม  2561  –  30  กันยายน  2562)</w:t>
      </w:r>
    </w:p>
    <w:p w:rsidR="0080579D" w:rsidRDefault="0080579D" w:rsidP="0080579D">
      <w:pPr>
        <w:rPr>
          <w:rFonts w:ascii="TH SarabunIT๙" w:hAnsi="TH SarabunIT๙" w:cs="TH SarabunIT๙"/>
          <w:sz w:val="16"/>
          <w:szCs w:val="16"/>
          <w:cs/>
        </w:rPr>
      </w:pPr>
    </w:p>
    <w:p w:rsidR="0080579D" w:rsidRDefault="0080579D" w:rsidP="0080579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</w:t>
      </w:r>
    </w:p>
    <w:p w:rsidR="0080579D" w:rsidRDefault="0080579D" w:rsidP="0080579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0579D" w:rsidRDefault="0080579D" w:rsidP="0080579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ตามที่คณะกรรมการติดตามและประเมินผลแผนพัฒนาเทศบาลตำบลไม้เรียง  ได้ดำเนินการติดตามและประเมินผลแผนพัฒนาท้องถิ่น พ.ศ. 2561 </w:t>
      </w:r>
      <w:r>
        <w:rPr>
          <w:rFonts w:ascii="TH SarabunIT๙" w:hAnsi="TH SarabunIT๙" w:cs="TH SarabunIT๙" w:hint="cs"/>
        </w:rPr>
        <w:t xml:space="preserve">– </w:t>
      </w:r>
      <w:r>
        <w:rPr>
          <w:rFonts w:ascii="TH SarabunIT๙" w:hAnsi="TH SarabunIT๙" w:cs="TH SarabunIT๙" w:hint="cs"/>
          <w:cs/>
        </w:rPr>
        <w:t xml:space="preserve">2565  (1  ตุลาคม  2561 </w:t>
      </w:r>
      <w:r>
        <w:rPr>
          <w:rFonts w:ascii="TH SarabunIT๙" w:hAnsi="TH SarabunIT๙" w:cs="TH SarabunIT๙" w:hint="cs"/>
        </w:rPr>
        <w:t xml:space="preserve">– </w:t>
      </w:r>
      <w:r>
        <w:rPr>
          <w:rFonts w:ascii="TH SarabunIT๙" w:hAnsi="TH SarabunIT๙" w:cs="TH SarabunIT๙" w:hint="cs"/>
          <w:cs/>
        </w:rPr>
        <w:t>30 กันยายน 2562)  ประจำปีงบประมาณ  2562  แล้วเสร็จ และได้รายงานผลการติดตามฯ และเสนอความเห็น ซึ่งได้จากการติดตามและประเมินผลแผนต่อผู้บริหาร เรียบร้อยแล้ว  เมื่อวันที่  29  พฤศจิกายน  2562</w:t>
      </w:r>
    </w:p>
    <w:p w:rsidR="0080579D" w:rsidRDefault="0080579D" w:rsidP="0080579D">
      <w:pPr>
        <w:pStyle w:val="a3"/>
        <w:jc w:val="left"/>
        <w:rPr>
          <w:rFonts w:ascii="TH SarabunIT๙" w:hAnsi="TH SarabunIT๙" w:cs="TH SarabunIT๙" w:hint="cs"/>
          <w:sz w:val="16"/>
          <w:szCs w:val="16"/>
          <w:cs/>
        </w:rPr>
      </w:pPr>
    </w:p>
    <w:p w:rsidR="0080579D" w:rsidRDefault="0080579D" w:rsidP="0080579D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อาศัยอำนาจตามความใน ข้อ 29 (3) แห่งระเบียบกระทรวงมหาดไทยว่าด้วยการจัดทำแผนพัฒนาองค์กรปกครองส่วนท้องถิ่น พ.ศ.2548 แก้ไขเพิ่มเติม (ฉบับที่ 2) พ.ศ. 2559 และ(ฉบับที่ 3) พ.ศ. 2561         จึงขอประกาศผลการติดตามและประเมินผลแผนพัฒนาเทศบาลตำบลไม้เรียง  ประจำปีงบประมาณ  2562         (1 ตุลาคม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30  กันยายน  2562)    รายละเอียดปรากฏตามเอกสารแนบท้ายประกาศนี้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0579D" w:rsidRDefault="0080579D" w:rsidP="0080579D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:rsidR="0080579D" w:rsidRDefault="0080579D" w:rsidP="0080579D">
      <w:pPr>
        <w:pStyle w:val="a3"/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จึงประกาศให้ทราบโดยทั่วกัน</w:t>
      </w:r>
    </w:p>
    <w:p w:rsidR="0080579D" w:rsidRDefault="0080579D" w:rsidP="0080579D">
      <w:pPr>
        <w:rPr>
          <w:sz w:val="8"/>
          <w:szCs w:val="8"/>
          <w:cs/>
        </w:rPr>
      </w:pPr>
    </w:p>
    <w:p w:rsidR="0080579D" w:rsidRDefault="0080579D" w:rsidP="0080579D">
      <w:pPr>
        <w:pStyle w:val="3"/>
        <w:rPr>
          <w:rFonts w:ascii="TH SarabunIT๙" w:eastAsia="Cordia New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ประกาศ   ณ   วันที่  </w:t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29</w:t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</w:rPr>
        <w:t xml:space="preserve"> เดือนพฤศจิกายน</w:t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</w:rPr>
        <w:t>พ</w:t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</w:rPr>
        <w:t>ศ</w:t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.  2562</w:t>
      </w: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0579D" w:rsidRDefault="0080579D" w:rsidP="0080579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นายชัยศรี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มีพัฒน์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79D" w:rsidRDefault="0080579D" w:rsidP="00805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ED7" w:rsidRDefault="008B2ED7"/>
    <w:sectPr w:rsidR="008B2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9D"/>
    <w:rsid w:val="0080579D"/>
    <w:rsid w:val="008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0579D"/>
    <w:pPr>
      <w:keepNext/>
      <w:outlineLvl w:val="0"/>
    </w:pPr>
    <w:rPr>
      <w:rFonts w:ascii="Angsana New" w:eastAsia="Times New Roman" w:hAnsi="Angsana New" w:cs="Angsana New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0579D"/>
    <w:pPr>
      <w:keepNext/>
      <w:jc w:val="center"/>
      <w:outlineLvl w:val="1"/>
    </w:pPr>
    <w:rPr>
      <w:rFonts w:ascii="Times New Roman" w:eastAsia="Times New Roman" w:hAnsi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0579D"/>
    <w:pPr>
      <w:keepNext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579D"/>
    <w:rPr>
      <w:rFonts w:ascii="Angsana New" w:eastAsia="Times New Roman" w:hAnsi="Angsan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semiHidden/>
    <w:rsid w:val="0080579D"/>
    <w:rPr>
      <w:rFonts w:ascii="Times New Roman" w:eastAsia="Times New Roman" w:hAnsi="Times New Roman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80579D"/>
    <w:rPr>
      <w:rFonts w:ascii="Times New Roman" w:eastAsia="Times New Roman" w:hAnsi="Times New Roman" w:cs="Cordia New"/>
      <w:b/>
      <w:bCs/>
      <w:sz w:val="28"/>
    </w:rPr>
  </w:style>
  <w:style w:type="paragraph" w:styleId="a3">
    <w:name w:val="Body Text"/>
    <w:basedOn w:val="a"/>
    <w:link w:val="a4"/>
    <w:semiHidden/>
    <w:unhideWhenUsed/>
    <w:rsid w:val="0080579D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80579D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0579D"/>
    <w:pPr>
      <w:keepNext/>
      <w:outlineLvl w:val="0"/>
    </w:pPr>
    <w:rPr>
      <w:rFonts w:ascii="Angsana New" w:eastAsia="Times New Roman" w:hAnsi="Angsana New" w:cs="Angsana New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0579D"/>
    <w:pPr>
      <w:keepNext/>
      <w:jc w:val="center"/>
      <w:outlineLvl w:val="1"/>
    </w:pPr>
    <w:rPr>
      <w:rFonts w:ascii="Times New Roman" w:eastAsia="Times New Roman" w:hAnsi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0579D"/>
    <w:pPr>
      <w:keepNext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579D"/>
    <w:rPr>
      <w:rFonts w:ascii="Angsana New" w:eastAsia="Times New Roman" w:hAnsi="Angsan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semiHidden/>
    <w:rsid w:val="0080579D"/>
    <w:rPr>
      <w:rFonts w:ascii="Times New Roman" w:eastAsia="Times New Roman" w:hAnsi="Times New Roman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80579D"/>
    <w:rPr>
      <w:rFonts w:ascii="Times New Roman" w:eastAsia="Times New Roman" w:hAnsi="Times New Roman" w:cs="Cordia New"/>
      <w:b/>
      <w:bCs/>
      <w:sz w:val="28"/>
    </w:rPr>
  </w:style>
  <w:style w:type="paragraph" w:styleId="a3">
    <w:name w:val="Body Text"/>
    <w:basedOn w:val="a"/>
    <w:link w:val="a4"/>
    <w:semiHidden/>
    <w:unhideWhenUsed/>
    <w:rsid w:val="0080579D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80579D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</cp:lastModifiedBy>
  <cp:revision>1</cp:revision>
  <dcterms:created xsi:type="dcterms:W3CDTF">2020-07-16T10:47:00Z</dcterms:created>
  <dcterms:modified xsi:type="dcterms:W3CDTF">2020-07-16T10:50:00Z</dcterms:modified>
</cp:coreProperties>
</file>