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1D" w:rsidRDefault="00FF141D" w:rsidP="00FF141D">
      <w:pPr>
        <w:jc w:val="center"/>
        <w:rPr>
          <w:rFonts w:ascii="TH SarabunIT๙" w:hAnsi="TH SarabunIT๙" w:cs="TH SarabunIT๙"/>
        </w:rPr>
      </w:pPr>
      <w:r>
        <w:rPr>
          <w:noProof/>
          <w:cs/>
        </w:rPr>
        <w:drawing>
          <wp:inline distT="0" distB="0" distL="0" distR="0" wp14:anchorId="57F6EA74" wp14:editId="368D5090">
            <wp:extent cx="1647825" cy="1612900"/>
            <wp:effectExtent l="0" t="0" r="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1D" w:rsidRPr="00FF141D" w:rsidRDefault="00FF141D" w:rsidP="00FF141D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141D">
        <w:rPr>
          <w:rFonts w:ascii="TH SarabunIT๙" w:hAnsi="TH SarabunIT๙" w:cs="TH SarabunIT๙" w:hint="cs"/>
          <w:b/>
          <w:bCs/>
          <w:sz w:val="48"/>
          <w:szCs w:val="48"/>
          <w:cs/>
        </w:rPr>
        <w:t>รายงานผลการดำเนินการมาตรการส่งเสริมคุณธรรมและความโปร่งใส</w:t>
      </w:r>
    </w:p>
    <w:p w:rsidR="00FF141D" w:rsidRPr="00FF141D" w:rsidRDefault="00FF141D" w:rsidP="00FF141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F141D">
        <w:rPr>
          <w:rFonts w:ascii="TH SarabunIT๙" w:hAnsi="TH SarabunIT๙" w:cs="TH SarabunIT๙" w:hint="cs"/>
          <w:b/>
          <w:bCs/>
          <w:sz w:val="48"/>
          <w:szCs w:val="48"/>
          <w:cs/>
        </w:rPr>
        <w:t>ของเทศบาลตำบลไม้เรียง  ประจำปีงบประมาณ พ.ศ. 2565</w:t>
      </w: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141D" w:rsidRPr="004D702F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เทศบาลตำบลไม้เรียง  </w:t>
      </w:r>
    </w:p>
    <w:p w:rsidR="00FF141D" w:rsidRDefault="00FF141D" w:rsidP="00FF141D">
      <w:pPr>
        <w:pStyle w:val="a5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D702F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อำเภอฉวาง  จังหวัดนครศรีธรรมราช</w:t>
      </w:r>
    </w:p>
    <w:p w:rsidR="002144ED" w:rsidRDefault="002144ED" w:rsidP="002144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141D" w:rsidRDefault="00FF141D" w:rsidP="00A15B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138D" w:rsidRDefault="00A15B28" w:rsidP="00A15B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รายงานผลการดำเนินการมาตรการส่งเสริมคุณธรรมและความโปร่งใส</w:t>
      </w:r>
    </w:p>
    <w:p w:rsidR="00A15B28" w:rsidRDefault="00A15B28" w:rsidP="00A15B2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ของเทศบาลตำบลไม้เรียง ประจำปีงบประมาณ พ.ศ. 2565</w:t>
      </w:r>
    </w:p>
    <w:p w:rsidR="002144ED" w:rsidRDefault="002144ED" w:rsidP="0060138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ของเทศบาลตำบลไม้เรียง ปีงบประมาณ พ.ศ. 2564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และได้กำหนดมาตรการ/แนวทางในกา</w:t>
      </w:r>
      <w:bookmarkStart w:id="0" w:name="_GoBack"/>
      <w:bookmarkEnd w:id="0"/>
      <w:r w:rsidR="00592236">
        <w:rPr>
          <w:rFonts w:ascii="TH SarabunIT๙" w:hAnsi="TH SarabunIT๙" w:cs="TH SarabunIT๙" w:hint="cs"/>
          <w:sz w:val="32"/>
          <w:szCs w:val="32"/>
          <w:cs/>
        </w:rPr>
        <w:t xml:space="preserve">รส่งเสริมคุณธรรมและความโปร่งใสของเทศบาล ในปีงบประมาณ พ.ศ. </w:t>
      </w:r>
      <w:r w:rsidR="002535C1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 xml:space="preserve">โดยได้มีการดำเนินการขับเคลื่อนมาตรการส่งเสริมคุณธรรมและความโปร่งใสของเทศบาล ประจำปีงบประมาณ พ.ศ. </w:t>
      </w:r>
      <w:r w:rsidR="002535C1">
        <w:rPr>
          <w:rFonts w:ascii="TH SarabunIT๙" w:hAnsi="TH SarabunIT๙" w:cs="TH SarabunIT๙" w:hint="cs"/>
          <w:sz w:val="32"/>
          <w:szCs w:val="32"/>
          <w:cs/>
        </w:rPr>
        <w:t xml:space="preserve">2565  </w:t>
      </w:r>
      <w:r w:rsidR="00592236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E34846" w:rsidTr="00AE2797">
        <w:tc>
          <w:tcPr>
            <w:tcW w:w="1985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E34846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E34846" w:rsidTr="00AE2797">
        <w:tc>
          <w:tcPr>
            <w:tcW w:w="1985" w:type="dxa"/>
          </w:tcPr>
          <w:p w:rsidR="00E34846" w:rsidRPr="00555B8B" w:rsidRDefault="009A27C4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การเผยแพร่ข้อมูลต่อสาธารณะ</w:t>
            </w:r>
          </w:p>
        </w:tc>
        <w:tc>
          <w:tcPr>
            <w:tcW w:w="2043" w:type="dxa"/>
          </w:tcPr>
          <w:p w:rsidR="00AE2797" w:rsidRPr="00555B8B" w:rsidRDefault="00A55CD0" w:rsidP="0059223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จัดทำประชาสัมพันธ์ผ่านช่องทางต่าง ๆ 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  เว็บไซต์เทศบาล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ไลท์</w:t>
            </w:r>
            <w:proofErr w:type="spellEnd"/>
          </w:p>
        </w:tc>
        <w:tc>
          <w:tcPr>
            <w:tcW w:w="1643" w:type="dxa"/>
          </w:tcPr>
          <w:p w:rsidR="00E34846" w:rsidRPr="00555B8B" w:rsidRDefault="00211B0F" w:rsidP="00211B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E34846" w:rsidRPr="00555B8B" w:rsidRDefault="00EA0E41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 </w:t>
            </w:r>
            <w:r w:rsidR="00211B0F"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 65</w:t>
            </w:r>
          </w:p>
        </w:tc>
        <w:tc>
          <w:tcPr>
            <w:tcW w:w="1897" w:type="dxa"/>
          </w:tcPr>
          <w:p w:rsidR="00A55CD0" w:rsidRPr="00555B8B" w:rsidRDefault="00A55CD0" w:rsidP="00A55CD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 เช่น เว็บไซต์ </w:t>
            </w:r>
            <w:proofErr w:type="spellStart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ไลท์</w:t>
            </w:r>
            <w:proofErr w:type="spellEnd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เฟส</w:t>
            </w:r>
            <w:proofErr w:type="spellEnd"/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บุ๊ค ฯลฯ ควรมีช่องทางในการแจ้งเบาะแสการทุจริต เช่น สายด่วน </w:t>
            </w:r>
          </w:p>
          <w:p w:rsidR="00E34846" w:rsidRPr="00555B8B" w:rsidRDefault="00A55CD0" w:rsidP="00A55CD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ติดตามและตรวจสอบสถานะของข้อมูลข่าวสารให้เป็นปัจจุบัน</w:t>
            </w:r>
          </w:p>
        </w:tc>
        <w:tc>
          <w:tcPr>
            <w:tcW w:w="1503" w:type="dxa"/>
          </w:tcPr>
          <w:p w:rsidR="00E34846" w:rsidRPr="00555B8B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846" w:rsidTr="00AE2797">
        <w:tc>
          <w:tcPr>
            <w:tcW w:w="1985" w:type="dxa"/>
          </w:tcPr>
          <w:p w:rsidR="00E34846" w:rsidRPr="00555B8B" w:rsidRDefault="00AE2797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การให้ผู้มีส่วนได้ส่วนเสียมีส่วนร่วม</w:t>
            </w:r>
          </w:p>
        </w:tc>
        <w:tc>
          <w:tcPr>
            <w:tcW w:w="2043" w:type="dxa"/>
          </w:tcPr>
          <w:p w:rsidR="00AE2797" w:rsidRPr="00555B8B" w:rsidRDefault="00AE2797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5B8B" w:rsidRPr="00555B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555B8B"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ให้ผู้มีส่วนได้ส่วนเสีย  มีส่วนร่วมในการดำเนินการเข้าร่วมการแสดงความคิดเห็นเกี่ยวกับการดำเนินงานของเทศบาลในการจัดทำแผน กิจกรรม  ต่าง ๆ ของเทศบาล เช่น การประชาคม</w:t>
            </w:r>
          </w:p>
        </w:tc>
        <w:tc>
          <w:tcPr>
            <w:tcW w:w="1643" w:type="dxa"/>
          </w:tcPr>
          <w:p w:rsidR="00E34846" w:rsidRPr="00555B8B" w:rsidRDefault="00AE2797" w:rsidP="00AE27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E34846" w:rsidRPr="00555B8B" w:rsidRDefault="00D6026F" w:rsidP="00D60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  <w:r w:rsidR="00AE2797"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65</w:t>
            </w:r>
          </w:p>
        </w:tc>
        <w:tc>
          <w:tcPr>
            <w:tcW w:w="1897" w:type="dxa"/>
          </w:tcPr>
          <w:p w:rsidR="00E34846" w:rsidRPr="00555B8B" w:rsidRDefault="00D6026F" w:rsidP="00D6026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60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จัดการประชุมแม่ค้า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จำหน่ายสินค้าบริเวณทางเท้า เพื่อร่วมแสดงความคิดเห็นในการย้ายสถานที่จำหน่วยสินค้ามาเป็นบริเวณลานหินเกล็ด หน้าสถานีรถไฟบ้านทานพอ เมื่อวันที่ 12 มกราคม  2565 </w:t>
            </w:r>
          </w:p>
        </w:tc>
        <w:tc>
          <w:tcPr>
            <w:tcW w:w="1503" w:type="dxa"/>
          </w:tcPr>
          <w:p w:rsidR="00E34846" w:rsidRPr="00555B8B" w:rsidRDefault="00E34846" w:rsidP="005922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2236" w:rsidRPr="00592236" w:rsidRDefault="00592236" w:rsidP="00592236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3C31" w:rsidRPr="002D5511" w:rsidRDefault="002D5511" w:rsidP="00CC5D7B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tbl>
      <w:tblPr>
        <w:tblStyle w:val="a3"/>
        <w:tblW w:w="10723" w:type="dxa"/>
        <w:tblInd w:w="-714" w:type="dxa"/>
        <w:tblLook w:val="04A0" w:firstRow="1" w:lastRow="0" w:firstColumn="1" w:lastColumn="0" w:noHBand="0" w:noVBand="1"/>
      </w:tblPr>
      <w:tblGrid>
        <w:gridCol w:w="1963"/>
        <w:gridCol w:w="2574"/>
        <w:gridCol w:w="1598"/>
        <w:gridCol w:w="1378"/>
        <w:gridCol w:w="1879"/>
        <w:gridCol w:w="1331"/>
      </w:tblGrid>
      <w:tr w:rsidR="00AE2797" w:rsidTr="008A2816">
        <w:tc>
          <w:tcPr>
            <w:tcW w:w="1963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574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98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78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9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331" w:type="dxa"/>
          </w:tcPr>
          <w:p w:rsidR="00AE2797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AE2797" w:rsidTr="008A2816">
        <w:tc>
          <w:tcPr>
            <w:tcW w:w="1963" w:type="dxa"/>
          </w:tcPr>
          <w:p w:rsidR="00AE2797" w:rsidRPr="008A2816" w:rsidRDefault="00AE2797" w:rsidP="00AE27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มาตรการส่งเสริมความโปร่งใสในการจัดซื้อจัดจ้าง</w:t>
            </w:r>
          </w:p>
        </w:tc>
        <w:tc>
          <w:tcPr>
            <w:tcW w:w="2574" w:type="dxa"/>
          </w:tcPr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ให้เจ้าหน้าที่ซึ่งปฏิบัติหน้าที่เกี่ยวกับการจัดซื้อจัดจ้าง ดำเนินการบันทึกรายละเอียด วิธีการ และขั้นตอนการจัดซื้อจัดจ้างและการบริหารพัสดุภาครัฐให้เป็นไปตามขั้นตอนของระเบียบ กระทรวงการคลัง ว่าด้วยการจัดซื้อจัดจ้างและการบริหารพัสดุภาครัฐ พ.ศ. 2560 โดยดำเนินการในระบบเครือข่ายสารสนเทศของกรมบัญชีกลางผ่านระบบจัดซื้อจัดจ้างภาครัฐด้วยอิเล็กทรอนิกส์ (</w:t>
            </w:r>
            <w:proofErr w:type="spellStart"/>
            <w:r w:rsidRPr="008A2816">
              <w:rPr>
                <w:rFonts w:ascii="TH SarabunIT๙" w:hAnsi="TH SarabunIT๙" w:cs="TH SarabunIT๙"/>
                <w:sz w:val="32"/>
                <w:szCs w:val="32"/>
              </w:rPr>
              <w:t>ELectronic</w:t>
            </w:r>
            <w:proofErr w:type="spellEnd"/>
            <w:r w:rsidRPr="008A2816">
              <w:rPr>
                <w:rFonts w:ascii="TH SarabunIT๙" w:hAnsi="TH SarabunIT๙" w:cs="TH SarabunIT๙"/>
                <w:sz w:val="32"/>
                <w:szCs w:val="32"/>
              </w:rPr>
              <w:t xml:space="preserve"> Government Procurement e</w:t>
            </w:r>
            <w:r w:rsidRPr="008A28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8A2816">
              <w:rPr>
                <w:rFonts w:ascii="TH SarabunIT๙" w:hAnsi="TH SarabunIT๙" w:cs="TH SarabunIT๙"/>
                <w:sz w:val="32"/>
                <w:szCs w:val="32"/>
              </w:rPr>
              <w:t>GP</w:t>
            </w: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ตามวิธีการที่กรมบัญชีกลางกำหนดแต่ละขั้นตอน</w:t>
            </w:r>
          </w:p>
          <w:p w:rsidR="00AE2797" w:rsidRPr="008A2816" w:rsidRDefault="00555B8B" w:rsidP="00555B8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แต่งตั้งบุคคลภายนอกเป็นคณะกรรมการตรวจงานจ้าง</w:t>
            </w:r>
          </w:p>
        </w:tc>
        <w:tc>
          <w:tcPr>
            <w:tcW w:w="1598" w:type="dxa"/>
          </w:tcPr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สำนักปลัดเทศบาล  กองคลัง/กองช่าง/   </w:t>
            </w:r>
          </w:p>
          <w:p w:rsidR="00555B8B" w:rsidRPr="008A2816" w:rsidRDefault="00555B8B" w:rsidP="00555B8B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>กองสาธารณสุขฯ</w:t>
            </w:r>
            <w:r w:rsidRPr="008A2816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AE2797" w:rsidRPr="008A2816" w:rsidRDefault="00555B8B" w:rsidP="00555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78" w:type="dxa"/>
          </w:tcPr>
          <w:p w:rsidR="00AE2797" w:rsidRPr="008A2816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ม.ค.-มี.ค. 65</w:t>
            </w:r>
          </w:p>
        </w:tc>
        <w:tc>
          <w:tcPr>
            <w:tcW w:w="1879" w:type="dxa"/>
          </w:tcPr>
          <w:p w:rsidR="00AE2797" w:rsidRDefault="00A9073B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มีแผนการจัดซื้อจัดจ้างประจำปีงบประมาณ 2565</w:t>
            </w:r>
          </w:p>
          <w:p w:rsidR="00A9073B" w:rsidRDefault="00A9073B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มีการประกาศเผยแพร่ข้อมูลในการจัดซื้อจัดจ้าง</w:t>
            </w:r>
          </w:p>
          <w:p w:rsidR="00A9073B" w:rsidRPr="008A2816" w:rsidRDefault="00A9073B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มีคำสั่งแต่งตั้งประชาชนเข้ามาเป็นคณะกรรมการตรวจงานจ้าง</w:t>
            </w:r>
          </w:p>
        </w:tc>
        <w:tc>
          <w:tcPr>
            <w:tcW w:w="1331" w:type="dxa"/>
          </w:tcPr>
          <w:p w:rsidR="00AE2797" w:rsidRPr="008A2816" w:rsidRDefault="00AE2797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3C31" w:rsidTr="008A2816">
        <w:tc>
          <w:tcPr>
            <w:tcW w:w="1963" w:type="dxa"/>
          </w:tcPr>
          <w:p w:rsidR="00603C31" w:rsidRPr="008A2816" w:rsidRDefault="00603C31" w:rsidP="00603C3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มาตรการป้องกันการรับสินบน</w:t>
            </w:r>
          </w:p>
        </w:tc>
        <w:tc>
          <w:tcPr>
            <w:tcW w:w="2574" w:type="dxa"/>
          </w:tcPr>
          <w:p w:rsidR="00603C31" w:rsidRDefault="00603C31" w:rsidP="00603C3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:rsidR="00603C31" w:rsidRDefault="00603C31" w:rsidP="00603C31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:rsidR="00603C31" w:rsidRDefault="00603C31" w:rsidP="00603C31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มีการประกาศประมวลคุณธรรม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598" w:type="dxa"/>
          </w:tcPr>
          <w:p w:rsidR="00603C31" w:rsidRPr="008A2816" w:rsidRDefault="00570A42" w:rsidP="00570A42">
            <w:pPr>
              <w:pStyle w:val="a5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78" w:type="dxa"/>
          </w:tcPr>
          <w:p w:rsidR="00603C31" w:rsidRPr="008A2816" w:rsidRDefault="00815048" w:rsidP="00603C3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65</w:t>
            </w:r>
          </w:p>
        </w:tc>
        <w:tc>
          <w:tcPr>
            <w:tcW w:w="1879" w:type="dxa"/>
          </w:tcPr>
          <w:p w:rsidR="00603C31" w:rsidRPr="00815048" w:rsidRDefault="00815048" w:rsidP="00603C3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166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เทศบาลตำบลไม้เรียง เรื่อง นโยบาย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สุจริต โปร่งใส เทศบาลตำบลไม้เรียงใสสะอาด 2565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และงดรับ งดให้ของขวัญ ของกำนัลทุกชนิดจากการปฏิบัติหน้าที่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แจ้งให้บุคลากรถือปฏิบัติ</w:t>
            </w:r>
          </w:p>
        </w:tc>
        <w:tc>
          <w:tcPr>
            <w:tcW w:w="1331" w:type="dxa"/>
          </w:tcPr>
          <w:p w:rsidR="00603C31" w:rsidRPr="008A2816" w:rsidRDefault="00603C31" w:rsidP="00603C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5511" w:rsidRPr="002D5511" w:rsidRDefault="002D5511" w:rsidP="002D551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4F2159" w:rsidTr="00A469D7">
        <w:tc>
          <w:tcPr>
            <w:tcW w:w="1985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4F2159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4F2159" w:rsidTr="00A469D7">
        <w:tc>
          <w:tcPr>
            <w:tcW w:w="1985" w:type="dxa"/>
          </w:tcPr>
          <w:p w:rsidR="004F2159" w:rsidRPr="00555B8B" w:rsidRDefault="00704DAA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มาตรการป้องกันการขัดแย้งระหว่างผลประโยชน์ส่วนตน</w:t>
            </w:r>
          </w:p>
        </w:tc>
        <w:tc>
          <w:tcPr>
            <w:tcW w:w="2043" w:type="dxa"/>
          </w:tcPr>
          <w:p w:rsidR="00704DAA" w:rsidRDefault="00704DAA" w:rsidP="00704DA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มีการประกาศมาตรการเพื่อแจ้งให้บุคลากรในหน่วยงานทราบ</w:t>
            </w:r>
          </w:p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มีช่องทางในการร้องเรียน</w:t>
            </w:r>
          </w:p>
          <w:p w:rsidR="004F2159" w:rsidRPr="00555B8B" w:rsidRDefault="00704DAA" w:rsidP="00704DA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มีการเผยแพร่ข้อมูลข่าวสารให้ประชาชนได้รับทราบ เช่น การจัดซื้อจัดจ้าง การรับสมัคร สรรหา มีการประกาศประมวลจริยธรรม จริยธรรมในหน่วยงาน และการประกาศเจตนารมณ์การป้องกันและต่อต้านการทุจริตคอรัปชั่น</w:t>
            </w:r>
          </w:p>
        </w:tc>
        <w:tc>
          <w:tcPr>
            <w:tcW w:w="1643" w:type="dxa"/>
          </w:tcPr>
          <w:p w:rsidR="004F2159" w:rsidRPr="00555B8B" w:rsidRDefault="00570A42" w:rsidP="00A4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4F2159" w:rsidRPr="00555B8B" w:rsidRDefault="00645BA8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 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  <w:tc>
          <w:tcPr>
            <w:tcW w:w="1897" w:type="dxa"/>
          </w:tcPr>
          <w:p w:rsidR="004F2159" w:rsidRDefault="00645BA8" w:rsidP="00AC509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จัดประชุมปลูกฝังฐานความคิดการแยกแยะระหว่างผลประโยชน์ส่วนตัวและประโยชน์ส่วนร่วมเมื่อวันที่ 10 กุมภาพันธ์ 2565</w:t>
            </w:r>
          </w:p>
          <w:p w:rsidR="00645BA8" w:rsidRPr="00645BA8" w:rsidRDefault="00645BA8" w:rsidP="00645BA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จัดทำคู่มือแนวปฏิบัติเพื่อป้องกันผลประโยชน์ทับซ้อนให้บุคลากรทุกคน</w:t>
            </w:r>
          </w:p>
        </w:tc>
        <w:tc>
          <w:tcPr>
            <w:tcW w:w="1503" w:type="dxa"/>
          </w:tcPr>
          <w:p w:rsidR="004F2159" w:rsidRPr="00555B8B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2159" w:rsidTr="00A469D7">
        <w:tc>
          <w:tcPr>
            <w:tcW w:w="1985" w:type="dxa"/>
          </w:tcPr>
          <w:p w:rsidR="004F2159" w:rsidRPr="00555B8B" w:rsidRDefault="00704DAA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2043" w:type="dxa"/>
          </w:tcPr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มีการประกาศมาตรการเพื่อแจ้งให้บุคลากรในหน่วยงานรับทราบ</w:t>
            </w:r>
          </w:p>
          <w:p w:rsidR="00704DAA" w:rsidRDefault="00704DAA" w:rsidP="00704DA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มีการจัดทำคู่มือในการปฏิบัติงานและเผยแพร่</w:t>
            </w:r>
          </w:p>
          <w:p w:rsidR="004F2159" w:rsidRPr="00555B8B" w:rsidRDefault="00704DAA" w:rsidP="00704D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มีการเผยแพร่ข้อกฎหมายที่เกี่ยวข้องกับการปฏิบัติงาน</w:t>
            </w:r>
          </w:p>
        </w:tc>
        <w:tc>
          <w:tcPr>
            <w:tcW w:w="1643" w:type="dxa"/>
          </w:tcPr>
          <w:p w:rsidR="004F2159" w:rsidRPr="00555B8B" w:rsidRDefault="00570A42" w:rsidP="00570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4F2159" w:rsidRPr="00555B8B" w:rsidRDefault="002A786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ต.ค. 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มี.ค. 65</w:t>
            </w:r>
          </w:p>
        </w:tc>
        <w:tc>
          <w:tcPr>
            <w:tcW w:w="1897" w:type="dxa"/>
          </w:tcPr>
          <w:p w:rsidR="004F2159" w:rsidRDefault="00190463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จัดทำมาตรฐานตรวจสอบการใช้ดุลพินิจ</w:t>
            </w:r>
          </w:p>
          <w:p w:rsidR="00190463" w:rsidRDefault="00190463" w:rsidP="00FD71A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จัดทำคู่มือการปฏิบัติงานหรือหลักเกณฑ์มาตรฐานการปฏิบัติงาน</w:t>
            </w:r>
          </w:p>
          <w:p w:rsidR="00190463" w:rsidRPr="00555B8B" w:rsidRDefault="00190463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4F2159" w:rsidRPr="00555B8B" w:rsidRDefault="004F2159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5511" w:rsidRPr="002D5511" w:rsidRDefault="002D5511" w:rsidP="002D551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Style w:val="a3"/>
        <w:tblW w:w="10574" w:type="dxa"/>
        <w:tblInd w:w="-714" w:type="dxa"/>
        <w:tblLook w:val="04A0" w:firstRow="1" w:lastRow="0" w:firstColumn="1" w:lastColumn="0" w:noHBand="0" w:noVBand="1"/>
      </w:tblPr>
      <w:tblGrid>
        <w:gridCol w:w="1985"/>
        <w:gridCol w:w="2043"/>
        <w:gridCol w:w="1643"/>
        <w:gridCol w:w="1503"/>
        <w:gridCol w:w="1897"/>
        <w:gridCol w:w="1503"/>
      </w:tblGrid>
      <w:tr w:rsidR="00570A42" w:rsidTr="00A469D7">
        <w:tc>
          <w:tcPr>
            <w:tcW w:w="1985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04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4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97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570A42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</w:t>
            </w:r>
          </w:p>
        </w:tc>
      </w:tr>
      <w:tr w:rsidR="00570A42" w:rsidTr="00A469D7">
        <w:tc>
          <w:tcPr>
            <w:tcW w:w="1985" w:type="dxa"/>
          </w:tcPr>
          <w:p w:rsidR="00570A42" w:rsidRPr="00555B8B" w:rsidRDefault="00570A42" w:rsidP="00570A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มาตรการบริการออนไลน์</w:t>
            </w:r>
          </w:p>
        </w:tc>
        <w:tc>
          <w:tcPr>
            <w:tcW w:w="2043" w:type="dxa"/>
          </w:tcPr>
          <w:p w:rsidR="00570A42" w:rsidRPr="00555B8B" w:rsidRDefault="00570A42" w:rsidP="00A469D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มีการจัดทำช่อง 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0B11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 xml:space="preserve">service </w:t>
            </w: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ให้แก่ผู้รับบริการสามารถขอรับบริการตามอำนาจหน้าที่ผ่านช่องทางเว็บไซต์ของหน่วยงาน</w:t>
            </w:r>
          </w:p>
        </w:tc>
        <w:tc>
          <w:tcPr>
            <w:tcW w:w="1643" w:type="dxa"/>
          </w:tcPr>
          <w:p w:rsidR="00570A42" w:rsidRPr="00555B8B" w:rsidRDefault="00570A42" w:rsidP="00A4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503" w:type="dxa"/>
          </w:tcPr>
          <w:p w:rsidR="00570A42" w:rsidRPr="00555B8B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1897" w:type="dxa"/>
          </w:tcPr>
          <w:p w:rsidR="00570A42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มีช่องทาง</w:t>
            </w:r>
            <w:r w:rsidRPr="000B1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ช่อง 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0B11B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B11BE">
              <w:rPr>
                <w:rFonts w:ascii="TH SarabunIT๙" w:hAnsi="TH SarabunIT๙" w:cs="TH SarabunIT๙"/>
                <w:sz w:val="32"/>
                <w:szCs w:val="32"/>
              </w:rPr>
              <w:t>service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ให้ผู้รับบริการ ประกอบด้วย</w:t>
            </w:r>
          </w:p>
          <w:p w:rsidR="00815048" w:rsidRDefault="00815048" w:rsidP="0081504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แบบคำร้องทั่วไป</w:t>
            </w:r>
          </w:p>
          <w:p w:rsidR="00815048" w:rsidRDefault="00815048" w:rsidP="0081504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แบบคำร้องสำหรับการฌาปนกิจศพ</w:t>
            </w:r>
          </w:p>
          <w:p w:rsidR="00815048" w:rsidRDefault="00815048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แบบคำร้องขอ</w:t>
            </w:r>
            <w:r w:rsidR="00AD68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รับบริการ เก็บขนอุจจาระหรือสิ่งปฏิกูล</w:t>
            </w:r>
          </w:p>
          <w:p w:rsidR="00AD6839" w:rsidRDefault="00AD6839" w:rsidP="008150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แบบคำร้องขอถังขยะ</w:t>
            </w:r>
          </w:p>
          <w:p w:rsidR="001A08BA" w:rsidRDefault="001A08BA" w:rsidP="0081504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แต่งตั้งเจ้าหน้าที่รับผิดชอบดูแลหน้าเว็บไซต์เทศบาล</w:t>
            </w:r>
          </w:p>
          <w:p w:rsidR="00815048" w:rsidRPr="00815048" w:rsidRDefault="00815048" w:rsidP="0081504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03" w:type="dxa"/>
          </w:tcPr>
          <w:p w:rsidR="00570A42" w:rsidRPr="00555B8B" w:rsidRDefault="00570A42" w:rsidP="00A469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0A42" w:rsidRPr="00592236" w:rsidRDefault="00570A42" w:rsidP="00570A42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44ED" w:rsidRPr="00CC5D7B" w:rsidRDefault="002144ED" w:rsidP="00CC5D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144ED" w:rsidRPr="00CC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779E"/>
    <w:multiLevelType w:val="hybridMultilevel"/>
    <w:tmpl w:val="505EA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7B"/>
    <w:rsid w:val="00051C57"/>
    <w:rsid w:val="001077F9"/>
    <w:rsid w:val="00166909"/>
    <w:rsid w:val="00190463"/>
    <w:rsid w:val="001A08BA"/>
    <w:rsid w:val="00211B0F"/>
    <w:rsid w:val="002144ED"/>
    <w:rsid w:val="00220E99"/>
    <w:rsid w:val="002535C1"/>
    <w:rsid w:val="002A7869"/>
    <w:rsid w:val="002D5511"/>
    <w:rsid w:val="003D29E7"/>
    <w:rsid w:val="004740E4"/>
    <w:rsid w:val="004F2159"/>
    <w:rsid w:val="00555B8B"/>
    <w:rsid w:val="00570A42"/>
    <w:rsid w:val="00592236"/>
    <w:rsid w:val="0060138D"/>
    <w:rsid w:val="00603C31"/>
    <w:rsid w:val="00645BA8"/>
    <w:rsid w:val="00704DAA"/>
    <w:rsid w:val="007141D2"/>
    <w:rsid w:val="00760EFF"/>
    <w:rsid w:val="007A6356"/>
    <w:rsid w:val="00815048"/>
    <w:rsid w:val="008A2816"/>
    <w:rsid w:val="008B6E58"/>
    <w:rsid w:val="008C0239"/>
    <w:rsid w:val="009A27C4"/>
    <w:rsid w:val="00A15B28"/>
    <w:rsid w:val="00A55CD0"/>
    <w:rsid w:val="00A9073B"/>
    <w:rsid w:val="00AC5091"/>
    <w:rsid w:val="00AD6839"/>
    <w:rsid w:val="00AE2797"/>
    <w:rsid w:val="00B329BD"/>
    <w:rsid w:val="00B844F6"/>
    <w:rsid w:val="00CA1CFD"/>
    <w:rsid w:val="00CC5D7B"/>
    <w:rsid w:val="00CF1BDB"/>
    <w:rsid w:val="00D6026F"/>
    <w:rsid w:val="00D8022D"/>
    <w:rsid w:val="00E34846"/>
    <w:rsid w:val="00EA0E41"/>
    <w:rsid w:val="00FD71AC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2B6F"/>
  <w15:chartTrackingRefBased/>
  <w15:docId w15:val="{3588C447-B058-413D-B23F-4AF5CDD6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7C4"/>
    <w:pPr>
      <w:ind w:left="720"/>
      <w:contextualSpacing/>
    </w:pPr>
  </w:style>
  <w:style w:type="paragraph" w:styleId="a5">
    <w:name w:val="No Spacing"/>
    <w:uiPriority w:val="1"/>
    <w:qFormat/>
    <w:rsid w:val="00555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</cp:revision>
  <dcterms:created xsi:type="dcterms:W3CDTF">2022-04-28T12:04:00Z</dcterms:created>
  <dcterms:modified xsi:type="dcterms:W3CDTF">2022-04-28T12:04:00Z</dcterms:modified>
</cp:coreProperties>
</file>